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3E6D24">
      <w:pPr>
        <w:ind w:left="-993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216650" cy="1600200"/>
                <wp:effectExtent l="38100" t="38100" r="3175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FD4A30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D4A30">
                              <w:t>Octu</w:t>
                            </w:r>
                            <w:r w:rsidR="00906EED">
                              <w:t>bre</w:t>
                            </w:r>
                            <w:r>
                              <w:t xml:space="preserve">    de  2016</w:t>
                            </w: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89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" strokeweight="6pt">
                <v:textbox>
                  <w:txbxContent>
                    <w:p w:rsidR="00C764C4" w:rsidRDefault="00C764C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C764C4" w:rsidRDefault="00C764C4" w:rsidP="00A650F0">
                      <w:pPr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FD4A30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D4A30">
                        <w:t>Octu</w:t>
                      </w:r>
                      <w:r w:rsidR="00906EED">
                        <w:t>bre</w:t>
                      </w:r>
                      <w:r>
                        <w:t xml:space="preserve">    de  2016</w:t>
                      </w: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D4A3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53275" r:id="rId9"/>
        </w:pict>
      </w:r>
    </w:p>
    <w:p w:rsidR="00C764C4" w:rsidRDefault="00C764C4" w:rsidP="00C764C4">
      <w:pPr>
        <w:pStyle w:val="Ttulo2"/>
        <w:jc w:val="center"/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5AFB" w:rsidRPr="0095045B" w:rsidRDefault="00C764C4" w:rsidP="00C764C4">
      <w:pPr>
        <w:pStyle w:val="Ttulo2"/>
        <w:ind w:firstLine="14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C05AFB"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2015  -  2019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La presente edición, publicación de la Municipalidad de Lobos, contiene 1º Sección:</w:t>
      </w: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Ordenanzas, 2º Sección: Decretos sancionados y 3º Sección: Varios desde el 01-</w:t>
      </w:r>
      <w:r w:rsidR="00FD4A30">
        <w:rPr>
          <w:rFonts w:asciiTheme="minorHAnsi" w:hAnsiTheme="minorHAnsi"/>
          <w:sz w:val="22"/>
          <w:szCs w:val="22"/>
        </w:rPr>
        <w:t>10</w:t>
      </w:r>
      <w:r w:rsidRPr="00C764C4">
        <w:rPr>
          <w:rFonts w:asciiTheme="minorHAnsi" w:hAnsiTheme="minorHAnsi"/>
          <w:sz w:val="22"/>
          <w:szCs w:val="22"/>
        </w:rPr>
        <w:t xml:space="preserve">-16 hasta el </w:t>
      </w:r>
      <w:r w:rsidR="009366B2">
        <w:rPr>
          <w:rFonts w:asciiTheme="minorHAnsi" w:hAnsiTheme="minorHAnsi"/>
          <w:sz w:val="22"/>
          <w:szCs w:val="22"/>
        </w:rPr>
        <w:t>3</w:t>
      </w:r>
      <w:r w:rsidR="00FD4A30">
        <w:rPr>
          <w:rFonts w:asciiTheme="minorHAnsi" w:hAnsiTheme="minorHAnsi"/>
          <w:sz w:val="22"/>
          <w:szCs w:val="22"/>
        </w:rPr>
        <w:t>1</w:t>
      </w:r>
      <w:r w:rsidRPr="00C764C4">
        <w:rPr>
          <w:rFonts w:asciiTheme="minorHAnsi" w:hAnsiTheme="minorHAnsi"/>
          <w:sz w:val="22"/>
          <w:szCs w:val="22"/>
        </w:rPr>
        <w:t>-</w:t>
      </w:r>
      <w:r w:rsidR="00FD4A30">
        <w:rPr>
          <w:rFonts w:asciiTheme="minorHAnsi" w:hAnsiTheme="minorHAnsi"/>
          <w:sz w:val="22"/>
          <w:szCs w:val="22"/>
        </w:rPr>
        <w:t>10</w:t>
      </w:r>
      <w:r w:rsidRPr="00C764C4">
        <w:rPr>
          <w:rFonts w:asciiTheme="minorHAnsi" w:hAnsiTheme="minorHAnsi"/>
          <w:sz w:val="22"/>
          <w:szCs w:val="22"/>
        </w:rPr>
        <w:t>-16</w:t>
      </w:r>
    </w:p>
    <w:p w:rsidR="00C05AFB" w:rsidRPr="00C764C4" w:rsidRDefault="00C05AFB" w:rsidP="00A650F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b/>
          <w:bCs/>
        </w:rPr>
        <w:t xml:space="preserve">                             </w:t>
      </w:r>
      <w:r w:rsidRPr="00C764C4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C764C4">
        <w:rPr>
          <w:rFonts w:asciiTheme="minorHAnsi" w:hAnsiTheme="minorHAnsi"/>
          <w:b/>
          <w:bCs/>
          <w:sz w:val="22"/>
          <w:szCs w:val="22"/>
          <w:u w:val="single"/>
        </w:rPr>
        <w:t>SECCION I</w:t>
      </w:r>
      <w:r w:rsidR="00C764C4" w:rsidRPr="00C764C4">
        <w:rPr>
          <w:rFonts w:asciiTheme="minorHAnsi" w:hAnsiTheme="minorHAnsi"/>
          <w:b/>
          <w:bCs/>
          <w:sz w:val="22"/>
          <w:szCs w:val="22"/>
          <w:u w:val="single"/>
        </w:rPr>
        <w:t>II</w:t>
      </w:r>
      <w:r w:rsidRPr="00C764C4">
        <w:rPr>
          <w:rFonts w:asciiTheme="minorHAnsi" w:hAnsiTheme="minorHAnsi"/>
          <w:b/>
          <w:bCs/>
          <w:sz w:val="22"/>
          <w:szCs w:val="22"/>
        </w:rPr>
        <w:t>:   “</w:t>
      </w:r>
      <w:r w:rsidR="00C764C4" w:rsidRPr="00C764C4">
        <w:rPr>
          <w:rFonts w:asciiTheme="minorHAnsi" w:hAnsiTheme="minorHAnsi"/>
          <w:b/>
          <w:bCs/>
          <w:sz w:val="22"/>
          <w:szCs w:val="22"/>
        </w:rPr>
        <w:t>VARIOS</w:t>
      </w:r>
      <w:r w:rsidRPr="00C764C4">
        <w:rPr>
          <w:rFonts w:asciiTheme="minorHAnsi" w:hAnsiTheme="minorHAnsi"/>
          <w:b/>
          <w:bCs/>
          <w:sz w:val="22"/>
          <w:szCs w:val="22"/>
        </w:rPr>
        <w:t>”</w:t>
      </w:r>
    </w:p>
    <w:p w:rsidR="00C05AFB" w:rsidRDefault="00C05AFB" w:rsidP="00A650F0">
      <w:pPr>
        <w:jc w:val="center"/>
      </w:pPr>
    </w:p>
    <w:p w:rsidR="00906EED" w:rsidRPr="00906EED" w:rsidRDefault="0095045B" w:rsidP="00906EED">
      <w:pPr>
        <w:pStyle w:val="Encabezado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7B85" wp14:editId="730A7941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19050" t="19050" r="1778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5"/>
                            </w:pPr>
                          </w:p>
                          <w:p w:rsidR="00C764C4" w:rsidRDefault="00C764C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JORGE OSCAR ETCHEVERRY                                                                     SEBASTIAN  GIRALDE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INTENDENTE MUNICIPAL                                                                            SECRETARIO GOBIERNO</w:t>
                            </w: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8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QrAdQOAAAAAKAQAADwAAAGRycy9kb3du&#10;cmV2LnhtbEyPwU7DMBBE70j8g7VI3KgNhLSEOFUFRRx6QDT9ACdekrTxOordNvw92xOcVrszmn2T&#10;LyfXixOOofOk4X6mQCDV3nbUaNiV73cLECEasqb3hBp+MMCyuL7KTWb9mb7wtI2N4BAKmdHQxjhk&#10;Uoa6RWfCzA9IrH370ZnI69hIO5ozh7tePiiVSmc64g+tGfC1xfqwPToNe6zKZrPajOXnPH1bf5j1&#10;Yb7faX17M61eQESc4p8ZLviMDgUzVf5INohew+Nzyk6eKgFx0dUi5S4VX56SBGSRy/8Vil8A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QrAdQOAAAAAKAQAADwAAAAAAAAAAAAAAAACH&#10;BAAAZHJzL2Rvd25yZXYueG1sUEsFBgAAAAAEAAQA8wAAAJQFAAAAAA==&#10;" strokeweight="2.25pt">
                <v:textbox>
                  <w:txbxContent>
                    <w:p w:rsidR="00C764C4" w:rsidRDefault="00C764C4" w:rsidP="00A650F0">
                      <w:pPr>
                        <w:pStyle w:val="Ttulo5"/>
                      </w:pPr>
                    </w:p>
                    <w:p w:rsidR="00C764C4" w:rsidRDefault="00C764C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ING. JORGE OSCAR ETCHEVERRY                                                                     SEBASTIAN  GIRALDE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INTENDENTE MUNICIPAL                                                                            SECRETARIO GOBIERNO</w:t>
                      </w: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906EED" w:rsidRPr="00906EED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906EED" w:rsidRPr="00906EED" w:rsidRDefault="00906EED" w:rsidP="00906EED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>Lobos, 20 de octubre de 2016.-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>VISTO: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ab/>
        <w:t xml:space="preserve">El informe obrante en el Legajo Personal del Agente  L.P. 1768;  y 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>CONSIDERANDO: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  <w:t xml:space="preserve">            Que la agente mencionada cumple funciones de limpieza en los baños de la Laguna de Lobos.-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>Que la misma no cumplió con la tarea asignada el día 10 de octubre.-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>Que, conforme a lo informado, el Agente transgredió lo reglamentado en la Ordenanza 2789 “Estatuto para el Personal de la Municipalidad de Lobos” en su Artículo 64º inciso c): “Negligencia en el cumplimiento de sus tareas o funciones”.-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>Que, por lo expuesto, corresponde aplicar al mencionado Agente una sanción correctiva conforme a lo establecido en el Artículo 63º inciso b) de la Ordenanza 2789.-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>Por ello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 xml:space="preserve">        </w:t>
      </w:r>
      <w:r w:rsidRPr="00FD4A30">
        <w:rPr>
          <w:rFonts w:asciiTheme="minorHAnsi" w:hAnsiTheme="minorHAnsi"/>
          <w:sz w:val="22"/>
          <w:szCs w:val="22"/>
        </w:rPr>
        <w:tab/>
        <w:t>EL SECRETARIO DE HACIENDA Y PRODUCCION, en uso de sus atribuciones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 xml:space="preserve">ARTÍCULO 1º: Aplíquese UN (1) APERCIBIMIENTO, a la Agente, L.P. 1768, DNI Nº 30.012.351, por violación a lo dispuesto en el Artículo 64º inciso c) conforme a lo establecido en el Artículo 63º inciso b) de la Ordenanza 2789-  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 xml:space="preserve">ARTÍCULO 2º: </w:t>
      </w:r>
      <w:proofErr w:type="spellStart"/>
      <w:r w:rsidRPr="00FD4A30">
        <w:rPr>
          <w:rFonts w:asciiTheme="minorHAnsi" w:hAnsiTheme="minorHAnsi"/>
          <w:sz w:val="22"/>
          <w:szCs w:val="22"/>
        </w:rPr>
        <w:t>Dése</w:t>
      </w:r>
      <w:proofErr w:type="spellEnd"/>
      <w:r w:rsidRPr="00FD4A30">
        <w:rPr>
          <w:rFonts w:asciiTheme="minorHAnsi" w:hAnsiTheme="minorHAnsi"/>
          <w:sz w:val="22"/>
          <w:szCs w:val="22"/>
        </w:rPr>
        <w:t xml:space="preserve"> copia de la presente Resolución a la Dirección de Recursos Humanos para su notificación al Agente sancionado y a fin de actuar al efecto.- 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 xml:space="preserve">ARTICULO 3º: Comuníquese, publíquese, </w:t>
      </w:r>
      <w:proofErr w:type="spellStart"/>
      <w:r w:rsidRPr="00FD4A30">
        <w:rPr>
          <w:rFonts w:asciiTheme="minorHAnsi" w:hAnsiTheme="minorHAnsi"/>
          <w:sz w:val="22"/>
          <w:szCs w:val="22"/>
        </w:rPr>
        <w:t>dése</w:t>
      </w:r>
      <w:proofErr w:type="spellEnd"/>
      <w:r w:rsidRPr="00FD4A30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D4A30" w:rsidRPr="00FD4A30" w:rsidRDefault="00FD4A30" w:rsidP="00FD4A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57830" w:rsidRPr="001C2EEC" w:rsidRDefault="00FD4A30" w:rsidP="00FD4A30">
      <w:pPr>
        <w:spacing w:line="360" w:lineRule="auto"/>
        <w:jc w:val="both"/>
        <w:rPr>
          <w:sz w:val="22"/>
          <w:szCs w:val="22"/>
        </w:rPr>
      </w:pPr>
      <w:r w:rsidRPr="00FD4A30">
        <w:rPr>
          <w:rFonts w:asciiTheme="minorHAnsi" w:hAnsiTheme="minorHAnsi"/>
          <w:sz w:val="22"/>
          <w:szCs w:val="22"/>
        </w:rPr>
        <w:t>RESOLUCION Nº:</w:t>
      </w:r>
      <w:r w:rsidRPr="00FD4A30">
        <w:rPr>
          <w:rFonts w:asciiTheme="minorHAnsi" w:hAnsiTheme="minorHAnsi"/>
          <w:sz w:val="22"/>
          <w:szCs w:val="22"/>
        </w:rPr>
        <w:tab/>
      </w:r>
      <w:r w:rsidRPr="00FD4A30">
        <w:rPr>
          <w:rFonts w:asciiTheme="minorHAnsi" w:hAnsiTheme="minorHAnsi"/>
          <w:sz w:val="22"/>
          <w:szCs w:val="22"/>
        </w:rPr>
        <w:tab/>
        <w:t>036</w:t>
      </w:r>
      <w:r w:rsidRPr="00FD4A30">
        <w:rPr>
          <w:rFonts w:asciiTheme="minorHAnsi" w:hAnsiTheme="minorHAnsi"/>
          <w:sz w:val="22"/>
          <w:szCs w:val="22"/>
        </w:rPr>
        <w:tab/>
        <w:t xml:space="preserve">/ </w:t>
      </w:r>
      <w:bookmarkStart w:id="0" w:name="_GoBack"/>
      <w:bookmarkEnd w:id="0"/>
    </w:p>
    <w:sectPr w:rsidR="00457830" w:rsidRPr="001C2EEC" w:rsidSect="00D177BE">
      <w:headerReference w:type="default" r:id="rId10"/>
      <w:footerReference w:type="default" r:id="rId11"/>
      <w:pgSz w:w="11907" w:h="16839" w:code="9"/>
      <w:pgMar w:top="3119" w:right="567" w:bottom="851" w:left="993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C4" w:rsidRDefault="00C764C4">
      <w:r>
        <w:separator/>
      </w:r>
    </w:p>
  </w:endnote>
  <w:endnote w:type="continuationSeparator" w:id="0">
    <w:p w:rsidR="00C764C4" w:rsidRDefault="00C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D4A3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C4" w:rsidRDefault="00C764C4">
      <w:r>
        <w:separator/>
      </w:r>
    </w:p>
  </w:footnote>
  <w:footnote w:type="continuationSeparator" w:id="0">
    <w:p w:rsidR="00C764C4" w:rsidRDefault="00C7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C764C4" w:rsidRDefault="00C76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53"/>
    <w:multiLevelType w:val="hybridMultilevel"/>
    <w:tmpl w:val="0EA29992"/>
    <w:lvl w:ilvl="0" w:tplc="D54414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148B442E"/>
    <w:multiLevelType w:val="hybridMultilevel"/>
    <w:tmpl w:val="201C1C6A"/>
    <w:lvl w:ilvl="0" w:tplc="066A7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B481F"/>
    <w:multiLevelType w:val="hybridMultilevel"/>
    <w:tmpl w:val="8CAC03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F747C"/>
    <w:multiLevelType w:val="hybridMultilevel"/>
    <w:tmpl w:val="2EA027C8"/>
    <w:lvl w:ilvl="0" w:tplc="DF2E80B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D4529B8"/>
    <w:multiLevelType w:val="hybridMultilevel"/>
    <w:tmpl w:val="36745C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BDB"/>
    <w:multiLevelType w:val="hybridMultilevel"/>
    <w:tmpl w:val="789A4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74CB2"/>
    <w:multiLevelType w:val="hybridMultilevel"/>
    <w:tmpl w:val="C1A67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04C3B"/>
    <w:multiLevelType w:val="hybridMultilevel"/>
    <w:tmpl w:val="F3C6A1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52F"/>
    <w:multiLevelType w:val="hybridMultilevel"/>
    <w:tmpl w:val="FE3ABF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61596AC5"/>
    <w:multiLevelType w:val="hybridMultilevel"/>
    <w:tmpl w:val="9566D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F44D7"/>
    <w:multiLevelType w:val="hybridMultilevel"/>
    <w:tmpl w:val="3A0E9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F600F4"/>
    <w:multiLevelType w:val="hybridMultilevel"/>
    <w:tmpl w:val="434E6BC0"/>
    <w:lvl w:ilvl="0" w:tplc="5182457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2433"/>
    <w:rsid w:val="00037EBE"/>
    <w:rsid w:val="000557F2"/>
    <w:rsid w:val="00057AF4"/>
    <w:rsid w:val="00060FF9"/>
    <w:rsid w:val="00090E50"/>
    <w:rsid w:val="000A1A55"/>
    <w:rsid w:val="000E0AA4"/>
    <w:rsid w:val="000F21BA"/>
    <w:rsid w:val="000F352A"/>
    <w:rsid w:val="0010282E"/>
    <w:rsid w:val="001173EE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1F7C2C"/>
    <w:rsid w:val="00201221"/>
    <w:rsid w:val="00241B1B"/>
    <w:rsid w:val="00244CBA"/>
    <w:rsid w:val="002627E4"/>
    <w:rsid w:val="00264859"/>
    <w:rsid w:val="00290090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46CA"/>
    <w:rsid w:val="003E6D24"/>
    <w:rsid w:val="003F1302"/>
    <w:rsid w:val="00402BC9"/>
    <w:rsid w:val="00413774"/>
    <w:rsid w:val="004309B7"/>
    <w:rsid w:val="00436DEE"/>
    <w:rsid w:val="004423FE"/>
    <w:rsid w:val="004546A0"/>
    <w:rsid w:val="0045597F"/>
    <w:rsid w:val="00457830"/>
    <w:rsid w:val="004702F0"/>
    <w:rsid w:val="00481554"/>
    <w:rsid w:val="00484706"/>
    <w:rsid w:val="004B10AA"/>
    <w:rsid w:val="004C670F"/>
    <w:rsid w:val="005046BF"/>
    <w:rsid w:val="00520D1E"/>
    <w:rsid w:val="005215C8"/>
    <w:rsid w:val="005327D0"/>
    <w:rsid w:val="005522FF"/>
    <w:rsid w:val="00552F6B"/>
    <w:rsid w:val="005A0E2D"/>
    <w:rsid w:val="005B4426"/>
    <w:rsid w:val="005B5A3E"/>
    <w:rsid w:val="005F4C0F"/>
    <w:rsid w:val="006230A6"/>
    <w:rsid w:val="00634D34"/>
    <w:rsid w:val="0063567F"/>
    <w:rsid w:val="00651F67"/>
    <w:rsid w:val="00666DE2"/>
    <w:rsid w:val="00671D65"/>
    <w:rsid w:val="006725BF"/>
    <w:rsid w:val="00683B43"/>
    <w:rsid w:val="006B1C9B"/>
    <w:rsid w:val="006B4F25"/>
    <w:rsid w:val="006F1D1F"/>
    <w:rsid w:val="00722F78"/>
    <w:rsid w:val="007248A1"/>
    <w:rsid w:val="0074218A"/>
    <w:rsid w:val="00755948"/>
    <w:rsid w:val="00772A15"/>
    <w:rsid w:val="00776A9B"/>
    <w:rsid w:val="00782399"/>
    <w:rsid w:val="0078321A"/>
    <w:rsid w:val="0079291D"/>
    <w:rsid w:val="00794A77"/>
    <w:rsid w:val="007B7A9F"/>
    <w:rsid w:val="007C0E91"/>
    <w:rsid w:val="007D67B4"/>
    <w:rsid w:val="007E2CFE"/>
    <w:rsid w:val="007E5441"/>
    <w:rsid w:val="007E5FCC"/>
    <w:rsid w:val="00806545"/>
    <w:rsid w:val="00806817"/>
    <w:rsid w:val="008450C4"/>
    <w:rsid w:val="00862D34"/>
    <w:rsid w:val="0089269E"/>
    <w:rsid w:val="008C30D5"/>
    <w:rsid w:val="008C620D"/>
    <w:rsid w:val="008D5AAD"/>
    <w:rsid w:val="008E3874"/>
    <w:rsid w:val="008E5FCD"/>
    <w:rsid w:val="008E74BA"/>
    <w:rsid w:val="00906BC9"/>
    <w:rsid w:val="00906EED"/>
    <w:rsid w:val="0090724B"/>
    <w:rsid w:val="009208A9"/>
    <w:rsid w:val="0093217D"/>
    <w:rsid w:val="009366B2"/>
    <w:rsid w:val="00941C71"/>
    <w:rsid w:val="0095045B"/>
    <w:rsid w:val="009573E3"/>
    <w:rsid w:val="009639A6"/>
    <w:rsid w:val="009961A4"/>
    <w:rsid w:val="00997FED"/>
    <w:rsid w:val="009A02A6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87029"/>
    <w:rsid w:val="00A91BCA"/>
    <w:rsid w:val="00AB251E"/>
    <w:rsid w:val="00AB524A"/>
    <w:rsid w:val="00B170D7"/>
    <w:rsid w:val="00B27127"/>
    <w:rsid w:val="00B3487D"/>
    <w:rsid w:val="00B41871"/>
    <w:rsid w:val="00B73DC1"/>
    <w:rsid w:val="00B77686"/>
    <w:rsid w:val="00B81699"/>
    <w:rsid w:val="00B91087"/>
    <w:rsid w:val="00BA2D33"/>
    <w:rsid w:val="00BA7998"/>
    <w:rsid w:val="00BE1BE9"/>
    <w:rsid w:val="00BE4330"/>
    <w:rsid w:val="00C0115E"/>
    <w:rsid w:val="00C0588B"/>
    <w:rsid w:val="00C05AFB"/>
    <w:rsid w:val="00C07E2B"/>
    <w:rsid w:val="00C143B2"/>
    <w:rsid w:val="00C2307C"/>
    <w:rsid w:val="00C31C4F"/>
    <w:rsid w:val="00C72813"/>
    <w:rsid w:val="00C75CCB"/>
    <w:rsid w:val="00C764C4"/>
    <w:rsid w:val="00C84468"/>
    <w:rsid w:val="00C8633F"/>
    <w:rsid w:val="00C97767"/>
    <w:rsid w:val="00CA4639"/>
    <w:rsid w:val="00CE067C"/>
    <w:rsid w:val="00CE4F09"/>
    <w:rsid w:val="00CF0941"/>
    <w:rsid w:val="00CF5384"/>
    <w:rsid w:val="00D10CC1"/>
    <w:rsid w:val="00D15C37"/>
    <w:rsid w:val="00D177BE"/>
    <w:rsid w:val="00D55117"/>
    <w:rsid w:val="00D559C6"/>
    <w:rsid w:val="00D564F8"/>
    <w:rsid w:val="00D67A95"/>
    <w:rsid w:val="00D818BB"/>
    <w:rsid w:val="00D84BB7"/>
    <w:rsid w:val="00DA77C5"/>
    <w:rsid w:val="00DC57C0"/>
    <w:rsid w:val="00DC5D6D"/>
    <w:rsid w:val="00DD75A6"/>
    <w:rsid w:val="00DE1BB1"/>
    <w:rsid w:val="00DE6F0F"/>
    <w:rsid w:val="00E05DEE"/>
    <w:rsid w:val="00E078F6"/>
    <w:rsid w:val="00E2362E"/>
    <w:rsid w:val="00E50FA7"/>
    <w:rsid w:val="00E53FE7"/>
    <w:rsid w:val="00E6578D"/>
    <w:rsid w:val="00E75828"/>
    <w:rsid w:val="00E86F79"/>
    <w:rsid w:val="00EA7E84"/>
    <w:rsid w:val="00EE1F42"/>
    <w:rsid w:val="00EE27CD"/>
    <w:rsid w:val="00F17613"/>
    <w:rsid w:val="00F312D6"/>
    <w:rsid w:val="00F3576E"/>
    <w:rsid w:val="00F4157B"/>
    <w:rsid w:val="00F425D1"/>
    <w:rsid w:val="00F5376E"/>
    <w:rsid w:val="00F542F2"/>
    <w:rsid w:val="00F7148E"/>
    <w:rsid w:val="00F87376"/>
    <w:rsid w:val="00F972AF"/>
    <w:rsid w:val="00FA58E9"/>
    <w:rsid w:val="00FB004B"/>
    <w:rsid w:val="00FB15EC"/>
    <w:rsid w:val="00FB2DEC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3</cp:revision>
  <cp:lastPrinted>2017-05-29T11:54:00Z</cp:lastPrinted>
  <dcterms:created xsi:type="dcterms:W3CDTF">2017-05-29T11:52:00Z</dcterms:created>
  <dcterms:modified xsi:type="dcterms:W3CDTF">2017-05-29T11:55:00Z</dcterms:modified>
</cp:coreProperties>
</file>